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994" w:rsidRPr="0004631E" w:rsidRDefault="00830994" w:rsidP="00830994">
      <w:pPr>
        <w:ind w:firstLine="709"/>
        <w:jc w:val="center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РОССИЙСКАЯ ФЕДЕРАЦИЯ</w:t>
      </w:r>
    </w:p>
    <w:p w:rsidR="00830994" w:rsidRPr="0004631E" w:rsidRDefault="00830994" w:rsidP="00830994">
      <w:pPr>
        <w:ind w:firstLine="709"/>
        <w:jc w:val="center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РОСТОВСКАЯ ОБЛАСТЬ МЯСНИКОВСКИЙ РАЙОН</w:t>
      </w:r>
      <w:r w:rsidRPr="0004631E">
        <w:rPr>
          <w:b/>
          <w:sz w:val="28"/>
          <w:szCs w:val="28"/>
        </w:rPr>
        <w:br/>
        <w:t>СОБРАНИЕ ДЕПУТАТОВ КРАСНОКРЫМСКОЕ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335"/>
      </w:tblGrid>
      <w:tr w:rsidR="00830994" w:rsidRPr="0004631E" w:rsidTr="00553712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830994" w:rsidRPr="0004631E" w:rsidRDefault="00830994" w:rsidP="00553712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830994" w:rsidRPr="0004631E" w:rsidRDefault="00830994" w:rsidP="00830994">
      <w:pPr>
        <w:jc w:val="center"/>
        <w:rPr>
          <w:b/>
          <w:sz w:val="32"/>
          <w:szCs w:val="32"/>
        </w:rPr>
      </w:pPr>
      <w:r w:rsidRPr="0004631E">
        <w:rPr>
          <w:b/>
          <w:sz w:val="32"/>
          <w:szCs w:val="32"/>
        </w:rPr>
        <w:t>РЕШЕНИЕ</w:t>
      </w:r>
    </w:p>
    <w:p w:rsidR="00DE1EBD" w:rsidRPr="00CD7195" w:rsidRDefault="00DE1EBD" w:rsidP="00CD7195">
      <w:pPr>
        <w:pStyle w:val="31"/>
        <w:shd w:val="clear" w:color="auto" w:fill="auto"/>
        <w:spacing w:after="0" w:line="240" w:lineRule="auto"/>
        <w:ind w:right="102"/>
        <w:jc w:val="left"/>
        <w:rPr>
          <w:rStyle w:val="30"/>
          <w:rFonts w:ascii="Times New Roman" w:hAnsi="Times New Roman" w:cs="Times New Roman"/>
          <w:sz w:val="28"/>
          <w:szCs w:val="28"/>
        </w:rPr>
      </w:pP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>О внесении изменений в Решение Собрания</w:t>
      </w: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 xml:space="preserve"> депутатов Краснокрымского сельского поселения </w:t>
      </w: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 xml:space="preserve">от 16.12.2024 года № 153 «О прогнозном плане (программе) </w:t>
      </w: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>приватизации муниципального имущества муниципального</w:t>
      </w:r>
    </w:p>
    <w:p w:rsidR="001136F1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 xml:space="preserve"> образования «Краснокрымское сельское поселение» </w:t>
      </w:r>
    </w:p>
    <w:p w:rsidR="00E24247" w:rsidRPr="0069233F" w:rsidRDefault="001136F1" w:rsidP="00CD7195">
      <w:pPr>
        <w:ind w:left="-24" w:firstLine="24"/>
        <w:rPr>
          <w:sz w:val="26"/>
          <w:szCs w:val="26"/>
        </w:rPr>
      </w:pPr>
      <w:r w:rsidRPr="001136F1">
        <w:rPr>
          <w:sz w:val="26"/>
          <w:szCs w:val="26"/>
        </w:rPr>
        <w:t>на 2025 год и на плановый период 2026 и 2027 годов»</w:t>
      </w:r>
    </w:p>
    <w:p w:rsidR="00E24247" w:rsidRDefault="00E24247" w:rsidP="00E24247">
      <w:pPr>
        <w:rPr>
          <w:b/>
          <w:sz w:val="28"/>
          <w:szCs w:val="28"/>
        </w:rPr>
      </w:pPr>
    </w:p>
    <w:p w:rsidR="00B35BB3" w:rsidRPr="0004631E" w:rsidRDefault="00B35BB3" w:rsidP="00B35BB3">
      <w:pPr>
        <w:jc w:val="both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Принято Собранием депутатов</w:t>
      </w:r>
    </w:p>
    <w:p w:rsidR="00B35BB3" w:rsidRPr="0004631E" w:rsidRDefault="00B35BB3" w:rsidP="00B35BB3">
      <w:pPr>
        <w:jc w:val="both"/>
        <w:rPr>
          <w:b/>
          <w:sz w:val="28"/>
          <w:szCs w:val="28"/>
        </w:rPr>
      </w:pPr>
      <w:r w:rsidRPr="0004631E">
        <w:rPr>
          <w:b/>
          <w:sz w:val="28"/>
          <w:szCs w:val="28"/>
        </w:rPr>
        <w:t>Краснокрымского сельского поселения</w:t>
      </w:r>
      <w:r>
        <w:rPr>
          <w:b/>
          <w:sz w:val="28"/>
          <w:szCs w:val="28"/>
        </w:rPr>
        <w:t xml:space="preserve">                            </w:t>
      </w:r>
      <w:r w:rsidR="00DD4AC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</w:t>
      </w:r>
      <w:r w:rsidR="001136F1">
        <w:rPr>
          <w:b/>
          <w:sz w:val="28"/>
          <w:szCs w:val="28"/>
        </w:rPr>
        <w:t>мая</w:t>
      </w:r>
      <w:r>
        <w:rPr>
          <w:b/>
          <w:sz w:val="28"/>
          <w:szCs w:val="28"/>
        </w:rPr>
        <w:t xml:space="preserve"> 202</w:t>
      </w:r>
      <w:r w:rsidR="001136F1">
        <w:rPr>
          <w:b/>
          <w:sz w:val="28"/>
          <w:szCs w:val="28"/>
        </w:rPr>
        <w:t>5</w:t>
      </w:r>
      <w:r w:rsidRPr="0004631E">
        <w:rPr>
          <w:b/>
          <w:sz w:val="28"/>
          <w:szCs w:val="28"/>
        </w:rPr>
        <w:t xml:space="preserve"> года</w:t>
      </w:r>
    </w:p>
    <w:p w:rsidR="00E24247" w:rsidRDefault="00E24247" w:rsidP="00E24247">
      <w:pPr>
        <w:rPr>
          <w:sz w:val="28"/>
          <w:szCs w:val="28"/>
        </w:rPr>
      </w:pPr>
    </w:p>
    <w:p w:rsidR="00F82900" w:rsidRDefault="0069233F" w:rsidP="00D965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DE1EBD">
        <w:rPr>
          <w:sz w:val="28"/>
          <w:szCs w:val="28"/>
        </w:rPr>
        <w:t>а основании статьи 10 Федерального закона от 21 декабря 2001 года    № 178-ФЗ «О приватизации государственного и муниципального имущества», руководствуясь Уставом муниципального образования «Краснокрымское сельское поселение», Собрание депутатов Краснокрымского сельского поселения</w:t>
      </w:r>
    </w:p>
    <w:p w:rsidR="00F82900" w:rsidRPr="00CF6588" w:rsidRDefault="00F82900" w:rsidP="00F82900">
      <w:pPr>
        <w:tabs>
          <w:tab w:val="left" w:leader="underscore" w:pos="5670"/>
        </w:tabs>
        <w:ind w:firstLine="709"/>
        <w:jc w:val="center"/>
        <w:rPr>
          <w:sz w:val="28"/>
          <w:szCs w:val="28"/>
        </w:rPr>
      </w:pPr>
      <w:r w:rsidRPr="00CF6588">
        <w:rPr>
          <w:sz w:val="28"/>
          <w:szCs w:val="28"/>
        </w:rPr>
        <w:t>РЕШИЛО:</w:t>
      </w:r>
    </w:p>
    <w:p w:rsidR="00F82900" w:rsidRPr="001136F1" w:rsidRDefault="00D96538" w:rsidP="001136F1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284"/>
        <w:jc w:val="both"/>
        <w:rPr>
          <w:sz w:val="28"/>
          <w:szCs w:val="28"/>
        </w:rPr>
      </w:pPr>
      <w:r w:rsidRPr="001136F1">
        <w:rPr>
          <w:sz w:val="28"/>
          <w:szCs w:val="28"/>
        </w:rPr>
        <w:t xml:space="preserve">Внести изменения в Решение Собрания депутатов Краснокрымского сельского поселения </w:t>
      </w:r>
      <w:r w:rsidR="001136F1" w:rsidRPr="001136F1">
        <w:rPr>
          <w:sz w:val="28"/>
          <w:szCs w:val="28"/>
        </w:rPr>
        <w:t>от 16.12.2024 года № 153 «О прогнозном плане (программе) приватизации муниципального имущества муниципального образования «Краснокрымское сельское поселение» на 2025 год и на плановый период 2026 и 2027 годов»</w:t>
      </w:r>
      <w:r w:rsidR="00257D13" w:rsidRPr="001136F1">
        <w:rPr>
          <w:sz w:val="28"/>
          <w:szCs w:val="28"/>
        </w:rPr>
        <w:t>,</w:t>
      </w:r>
      <w:r w:rsidR="00E7422C" w:rsidRPr="001136F1">
        <w:rPr>
          <w:sz w:val="28"/>
          <w:szCs w:val="28"/>
        </w:rPr>
        <w:t xml:space="preserve"> изложив приложение к Решению Собрания депутатов Краснокрымского сельского </w:t>
      </w:r>
      <w:r w:rsidR="001136F1" w:rsidRPr="001136F1">
        <w:rPr>
          <w:sz w:val="28"/>
          <w:szCs w:val="28"/>
        </w:rPr>
        <w:t>от 16.12.2024 года № 153</w:t>
      </w:r>
      <w:r w:rsidR="00E7422C" w:rsidRPr="001136F1">
        <w:rPr>
          <w:sz w:val="28"/>
          <w:szCs w:val="28"/>
        </w:rPr>
        <w:t>, в следующей редакции</w:t>
      </w:r>
      <w:r w:rsidR="00F82900" w:rsidRPr="001136F1">
        <w:rPr>
          <w:sz w:val="28"/>
          <w:szCs w:val="28"/>
        </w:rPr>
        <w:t>.</w:t>
      </w:r>
    </w:p>
    <w:p w:rsidR="00DE1EBD" w:rsidRPr="00847CDC" w:rsidRDefault="00DE1EBD" w:rsidP="001136F1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A20AE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Краснокрымского</w:t>
      </w:r>
      <w:r w:rsidRPr="00DA20AE">
        <w:rPr>
          <w:sz w:val="28"/>
          <w:szCs w:val="28"/>
        </w:rPr>
        <w:t xml:space="preserve"> сельского поселения обеспечить </w:t>
      </w:r>
      <w:r w:rsidRPr="00847CDC">
        <w:rPr>
          <w:sz w:val="28"/>
          <w:szCs w:val="28"/>
        </w:rPr>
        <w:t>выполнение настоящего Решения.</w:t>
      </w:r>
    </w:p>
    <w:p w:rsidR="00F82900" w:rsidRPr="004E02D5" w:rsidRDefault="00B25968" w:rsidP="001136F1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F82900" w:rsidRPr="004E02D5">
        <w:rPr>
          <w:sz w:val="28"/>
          <w:szCs w:val="28"/>
        </w:rPr>
        <w:t>ешение вступает в силу со дня подписания</w:t>
      </w:r>
      <w:r w:rsidR="000752AA">
        <w:rPr>
          <w:sz w:val="28"/>
          <w:szCs w:val="28"/>
        </w:rPr>
        <w:t xml:space="preserve"> и подлежит официальному </w:t>
      </w:r>
      <w:r w:rsidR="000752AA" w:rsidRPr="003979BA">
        <w:rPr>
          <w:sz w:val="28"/>
          <w:szCs w:val="28"/>
        </w:rPr>
        <w:t>опубликовани</w:t>
      </w:r>
      <w:r w:rsidR="000752AA">
        <w:rPr>
          <w:sz w:val="28"/>
          <w:szCs w:val="28"/>
        </w:rPr>
        <w:t>ю</w:t>
      </w:r>
      <w:r w:rsidR="003F4416">
        <w:rPr>
          <w:sz w:val="28"/>
          <w:szCs w:val="28"/>
        </w:rPr>
        <w:t xml:space="preserve"> на официальном сайте Администрации Краснокрымского сельского поселения</w:t>
      </w:r>
      <w:r w:rsidR="00F82900" w:rsidRPr="004E02D5">
        <w:rPr>
          <w:sz w:val="28"/>
          <w:szCs w:val="28"/>
        </w:rPr>
        <w:t>.</w:t>
      </w:r>
    </w:p>
    <w:p w:rsidR="00E24247" w:rsidRDefault="00E24247" w:rsidP="001136F1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jc w:val="both"/>
        <w:rPr>
          <w:sz w:val="28"/>
          <w:szCs w:val="28"/>
        </w:rPr>
      </w:pPr>
      <w:r w:rsidRPr="00DA20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</w:t>
      </w:r>
      <w:r w:rsidRPr="00DA20AE">
        <w:rPr>
          <w:sz w:val="28"/>
          <w:szCs w:val="28"/>
        </w:rPr>
        <w:t xml:space="preserve"> </w:t>
      </w:r>
      <w:r w:rsidR="00B25968">
        <w:rPr>
          <w:sz w:val="28"/>
          <w:szCs w:val="28"/>
        </w:rPr>
        <w:t>р</w:t>
      </w:r>
      <w:r w:rsidRPr="00DA20AE">
        <w:rPr>
          <w:sz w:val="28"/>
          <w:szCs w:val="28"/>
        </w:rPr>
        <w:t xml:space="preserve">ешения возложить на постоянную комиссию по бюджету, налогам и собственности Собрания депутатов </w:t>
      </w:r>
      <w:r w:rsidR="009518F4">
        <w:rPr>
          <w:sz w:val="28"/>
          <w:szCs w:val="28"/>
        </w:rPr>
        <w:t>Краснокрымского</w:t>
      </w:r>
      <w:r w:rsidRPr="00DA20AE">
        <w:rPr>
          <w:sz w:val="28"/>
          <w:szCs w:val="28"/>
        </w:rPr>
        <w:t xml:space="preserve"> сельского поселения (</w:t>
      </w:r>
      <w:r w:rsidR="00121926">
        <w:rPr>
          <w:sz w:val="28"/>
          <w:szCs w:val="28"/>
        </w:rPr>
        <w:t>А.Ю. Купавых</w:t>
      </w:r>
      <w:r w:rsidRPr="00DA20AE">
        <w:rPr>
          <w:sz w:val="28"/>
          <w:szCs w:val="28"/>
        </w:rPr>
        <w:t>).</w:t>
      </w:r>
    </w:p>
    <w:p w:rsidR="00E24247" w:rsidRDefault="00E24247" w:rsidP="00E24247">
      <w:pPr>
        <w:jc w:val="both"/>
        <w:rPr>
          <w:sz w:val="28"/>
          <w:szCs w:val="28"/>
        </w:rPr>
      </w:pPr>
    </w:p>
    <w:p w:rsidR="00E24247" w:rsidRDefault="00E24247" w:rsidP="00E24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E24247" w:rsidRDefault="00E24247" w:rsidP="00E242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9518F4">
        <w:rPr>
          <w:sz w:val="28"/>
          <w:szCs w:val="28"/>
        </w:rPr>
        <w:t>Краснокрымского</w:t>
      </w:r>
      <w:r>
        <w:rPr>
          <w:sz w:val="28"/>
          <w:szCs w:val="28"/>
        </w:rPr>
        <w:t xml:space="preserve"> сельск</w:t>
      </w:r>
      <w:r w:rsidR="009518F4">
        <w:rPr>
          <w:sz w:val="28"/>
          <w:szCs w:val="28"/>
        </w:rPr>
        <w:t xml:space="preserve">ого поселения </w:t>
      </w:r>
      <w:r>
        <w:rPr>
          <w:sz w:val="28"/>
          <w:szCs w:val="28"/>
        </w:rPr>
        <w:t xml:space="preserve">               </w:t>
      </w:r>
      <w:r w:rsidR="00F82900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="00121926">
        <w:rPr>
          <w:sz w:val="28"/>
          <w:szCs w:val="28"/>
        </w:rPr>
        <w:t xml:space="preserve">Д.А. </w:t>
      </w:r>
      <w:proofErr w:type="spellStart"/>
      <w:r w:rsidR="00121926"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</w:t>
      </w:r>
    </w:p>
    <w:p w:rsidR="00E24247" w:rsidRDefault="00E24247" w:rsidP="00E24247">
      <w:pPr>
        <w:jc w:val="both"/>
        <w:rPr>
          <w:sz w:val="20"/>
          <w:szCs w:val="20"/>
        </w:rPr>
      </w:pPr>
    </w:p>
    <w:p w:rsidR="00B35BB3" w:rsidRDefault="00B35BB3" w:rsidP="00B35B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х. Красный Крым</w:t>
      </w:r>
    </w:p>
    <w:p w:rsidR="00B35BB3" w:rsidRDefault="00DD4AC3" w:rsidP="00B35B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1136F1">
        <w:rPr>
          <w:sz w:val="28"/>
          <w:szCs w:val="28"/>
        </w:rPr>
        <w:t>.05</w:t>
      </w:r>
      <w:r w:rsidR="00B35BB3">
        <w:rPr>
          <w:sz w:val="28"/>
          <w:szCs w:val="28"/>
        </w:rPr>
        <w:t>.20</w:t>
      </w:r>
      <w:r w:rsidR="00257D13">
        <w:rPr>
          <w:sz w:val="28"/>
          <w:szCs w:val="28"/>
        </w:rPr>
        <w:t>2</w:t>
      </w:r>
      <w:r w:rsidR="001136F1">
        <w:rPr>
          <w:sz w:val="28"/>
          <w:szCs w:val="28"/>
        </w:rPr>
        <w:t>5</w:t>
      </w:r>
      <w:r w:rsidR="00B35BB3" w:rsidRPr="00D2281C">
        <w:rPr>
          <w:sz w:val="28"/>
          <w:szCs w:val="28"/>
        </w:rPr>
        <w:t xml:space="preserve"> года</w:t>
      </w:r>
    </w:p>
    <w:p w:rsidR="00F82900" w:rsidRDefault="00B35BB3" w:rsidP="00B35B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="00DD4AC3">
        <w:rPr>
          <w:sz w:val="28"/>
          <w:szCs w:val="28"/>
        </w:rPr>
        <w:t>178</w:t>
      </w:r>
      <w:r>
        <w:rPr>
          <w:sz w:val="28"/>
          <w:szCs w:val="28"/>
        </w:rPr>
        <w:t xml:space="preserve"> </w:t>
      </w:r>
      <w:r w:rsidR="000752AA">
        <w:rPr>
          <w:sz w:val="28"/>
          <w:szCs w:val="28"/>
        </w:rPr>
        <w:t xml:space="preserve"> </w:t>
      </w:r>
      <w:r w:rsidR="00F82900">
        <w:rPr>
          <w:sz w:val="28"/>
          <w:szCs w:val="28"/>
        </w:rPr>
        <w:br w:type="page"/>
      </w:r>
    </w:p>
    <w:p w:rsidR="00E24247" w:rsidRPr="00847CDC" w:rsidRDefault="00E24247" w:rsidP="00E24247">
      <w:pPr>
        <w:jc w:val="right"/>
        <w:rPr>
          <w:sz w:val="28"/>
          <w:szCs w:val="28"/>
        </w:rPr>
      </w:pPr>
      <w:r w:rsidRPr="00847CDC">
        <w:rPr>
          <w:sz w:val="28"/>
          <w:szCs w:val="28"/>
        </w:rPr>
        <w:lastRenderedPageBreak/>
        <w:t>Приложение</w:t>
      </w:r>
    </w:p>
    <w:p w:rsidR="00E24247" w:rsidRPr="00847CDC" w:rsidRDefault="007E56DA" w:rsidP="00E242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Собрания депутатов</w:t>
      </w:r>
    </w:p>
    <w:p w:rsidR="00E24247" w:rsidRPr="00847CDC" w:rsidRDefault="009518F4" w:rsidP="00E24247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E24247" w:rsidRPr="00847CDC">
        <w:rPr>
          <w:sz w:val="28"/>
          <w:szCs w:val="28"/>
        </w:rPr>
        <w:t xml:space="preserve"> сельского поселения</w:t>
      </w:r>
    </w:p>
    <w:p w:rsidR="00E24247" w:rsidRPr="00E5032F" w:rsidRDefault="00F82900" w:rsidP="00121926">
      <w:pPr>
        <w:jc w:val="right"/>
        <w:rPr>
          <w:sz w:val="20"/>
          <w:szCs w:val="20"/>
        </w:rPr>
      </w:pPr>
      <w:r w:rsidRPr="00E5032F">
        <w:rPr>
          <w:sz w:val="28"/>
          <w:szCs w:val="28"/>
        </w:rPr>
        <w:t>о</w:t>
      </w:r>
      <w:r w:rsidR="00E24247" w:rsidRPr="00E5032F">
        <w:rPr>
          <w:sz w:val="28"/>
          <w:szCs w:val="28"/>
        </w:rPr>
        <w:t>т</w:t>
      </w:r>
      <w:r w:rsidRPr="00E5032F">
        <w:rPr>
          <w:sz w:val="28"/>
          <w:szCs w:val="28"/>
        </w:rPr>
        <w:t xml:space="preserve"> </w:t>
      </w:r>
      <w:r w:rsidR="00DD4AC3">
        <w:rPr>
          <w:sz w:val="28"/>
          <w:szCs w:val="28"/>
        </w:rPr>
        <w:t>20</w:t>
      </w:r>
      <w:r w:rsidRPr="00E5032F">
        <w:rPr>
          <w:sz w:val="28"/>
          <w:szCs w:val="28"/>
        </w:rPr>
        <w:t>.</w:t>
      </w:r>
      <w:r w:rsidR="006532A1">
        <w:rPr>
          <w:sz w:val="28"/>
          <w:szCs w:val="28"/>
        </w:rPr>
        <w:t>0</w:t>
      </w:r>
      <w:r w:rsidR="001136F1">
        <w:rPr>
          <w:sz w:val="28"/>
          <w:szCs w:val="28"/>
        </w:rPr>
        <w:t>5</w:t>
      </w:r>
      <w:r w:rsidRPr="00E5032F">
        <w:rPr>
          <w:sz w:val="28"/>
          <w:szCs w:val="28"/>
        </w:rPr>
        <w:t>.</w:t>
      </w:r>
      <w:r w:rsidR="00E24247" w:rsidRPr="00E5032F">
        <w:rPr>
          <w:sz w:val="28"/>
          <w:szCs w:val="28"/>
        </w:rPr>
        <w:t>202</w:t>
      </w:r>
      <w:r w:rsidR="001136F1">
        <w:rPr>
          <w:sz w:val="28"/>
          <w:szCs w:val="28"/>
        </w:rPr>
        <w:t>5</w:t>
      </w:r>
      <w:r w:rsidR="00E24247" w:rsidRPr="00E5032F">
        <w:rPr>
          <w:sz w:val="28"/>
          <w:szCs w:val="28"/>
        </w:rPr>
        <w:t>г. №</w:t>
      </w:r>
      <w:r w:rsidR="00DD4AC3">
        <w:rPr>
          <w:sz w:val="28"/>
          <w:szCs w:val="28"/>
        </w:rPr>
        <w:t>178</w:t>
      </w:r>
      <w:bookmarkStart w:id="0" w:name="_GoBack"/>
      <w:bookmarkEnd w:id="0"/>
      <w:r w:rsidR="00E24247" w:rsidRPr="00E5032F">
        <w:rPr>
          <w:sz w:val="28"/>
          <w:szCs w:val="28"/>
        </w:rPr>
        <w:t xml:space="preserve"> </w:t>
      </w:r>
    </w:p>
    <w:p w:rsidR="00E5032F" w:rsidRPr="00E5032F" w:rsidRDefault="00E5032F" w:rsidP="00E24247">
      <w:pPr>
        <w:jc w:val="center"/>
        <w:rPr>
          <w:b/>
          <w:sz w:val="28"/>
          <w:szCs w:val="28"/>
        </w:rPr>
      </w:pP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>ПРОГНОЗНЫЙ ПЛАН (ПРОГРАММА) ПРИВАТИЗАЦИИ</w:t>
      </w:r>
    </w:p>
    <w:p w:rsidR="00E5032F" w:rsidRPr="00E5032F" w:rsidRDefault="00E5032F" w:rsidP="00E5032F">
      <w:pPr>
        <w:jc w:val="center"/>
        <w:rPr>
          <w:b/>
          <w:sz w:val="28"/>
          <w:szCs w:val="28"/>
        </w:rPr>
      </w:pPr>
      <w:r w:rsidRPr="00E5032F">
        <w:rPr>
          <w:b/>
          <w:sz w:val="28"/>
          <w:szCs w:val="28"/>
        </w:rPr>
        <w:t>МУНИЦИПАЛЬНОГО ИМУЩЕСТВА МУНИЦИПАЛЬНОГО ОБРАЗОВАНИЯ «КРАСНОКРЫМСКОЕ СЕЛЬСКОЕ ПОСЕЛЕНИЕ» НА 202</w:t>
      </w:r>
      <w:r w:rsidR="001136F1">
        <w:rPr>
          <w:b/>
          <w:sz w:val="28"/>
          <w:szCs w:val="28"/>
        </w:rPr>
        <w:t>5</w:t>
      </w:r>
      <w:r w:rsidRPr="00E5032F">
        <w:rPr>
          <w:b/>
          <w:sz w:val="28"/>
          <w:szCs w:val="28"/>
        </w:rPr>
        <w:t xml:space="preserve"> И НА ПЛАНОВЫЙ ПЕРИОД 202</w:t>
      </w:r>
      <w:r w:rsidR="001136F1">
        <w:rPr>
          <w:b/>
          <w:sz w:val="28"/>
          <w:szCs w:val="28"/>
        </w:rPr>
        <w:t>6</w:t>
      </w:r>
      <w:r w:rsidRPr="00E5032F">
        <w:rPr>
          <w:b/>
          <w:sz w:val="28"/>
          <w:szCs w:val="28"/>
        </w:rPr>
        <w:t xml:space="preserve"> И 202</w:t>
      </w:r>
      <w:r w:rsidR="001136F1">
        <w:rPr>
          <w:b/>
          <w:sz w:val="28"/>
          <w:szCs w:val="28"/>
        </w:rPr>
        <w:t>7</w:t>
      </w:r>
      <w:r w:rsidRPr="00E5032F">
        <w:rPr>
          <w:b/>
          <w:sz w:val="28"/>
          <w:szCs w:val="28"/>
        </w:rPr>
        <w:t xml:space="preserve"> ГОДОВ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5032F" w:rsidRPr="00E5032F" w:rsidRDefault="00E5032F" w:rsidP="00E5032F">
      <w:pPr>
        <w:ind w:firstLine="709"/>
        <w:jc w:val="both"/>
        <w:rPr>
          <w:sz w:val="28"/>
          <w:szCs w:val="28"/>
        </w:rPr>
      </w:pPr>
      <w:r w:rsidRPr="00E5032F">
        <w:rPr>
          <w:sz w:val="28"/>
          <w:szCs w:val="28"/>
        </w:rPr>
        <w:t>Прогнозный план (программа) приватизации муниципального имущества муниципального образования «Краснокрымское сельское поселение» на 202</w:t>
      </w:r>
      <w:r w:rsidR="001136F1">
        <w:rPr>
          <w:sz w:val="28"/>
          <w:szCs w:val="28"/>
        </w:rPr>
        <w:t>5</w:t>
      </w:r>
      <w:r w:rsidRPr="00E5032F">
        <w:rPr>
          <w:sz w:val="28"/>
          <w:szCs w:val="28"/>
        </w:rPr>
        <w:t xml:space="preserve"> и на плановый период 202</w:t>
      </w:r>
      <w:r w:rsidR="001136F1">
        <w:rPr>
          <w:sz w:val="28"/>
          <w:szCs w:val="28"/>
        </w:rPr>
        <w:t>6</w:t>
      </w:r>
      <w:r w:rsidRPr="00E5032F">
        <w:rPr>
          <w:sz w:val="28"/>
          <w:szCs w:val="28"/>
        </w:rPr>
        <w:t xml:space="preserve"> и 202</w:t>
      </w:r>
      <w:r w:rsidR="001136F1">
        <w:rPr>
          <w:sz w:val="28"/>
          <w:szCs w:val="28"/>
        </w:rPr>
        <w:t>7</w:t>
      </w:r>
      <w:r w:rsidRPr="00E5032F">
        <w:rPr>
          <w:sz w:val="28"/>
          <w:szCs w:val="28"/>
        </w:rPr>
        <w:t xml:space="preserve"> годов (далее - Программа приватизации) разработан в соответствии с требованиями статьи 10 Федерального закона от 21.12.2001 № 178-ФЗ «О приватизации государственного и муниципального имущества», Устава муниципального образования «Краснокрымское сельское поселение»</w:t>
      </w:r>
    </w:p>
    <w:p w:rsidR="00E5032F" w:rsidRPr="00E5032F" w:rsidRDefault="00E5032F" w:rsidP="00E5032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 xml:space="preserve">РАЗДЕЛ </w:t>
      </w:r>
      <w:r w:rsidRPr="00E5032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E5032F">
        <w:rPr>
          <w:rFonts w:ascii="Times New Roman" w:hAnsi="Times New Roman"/>
          <w:b/>
          <w:sz w:val="28"/>
          <w:szCs w:val="28"/>
        </w:rPr>
        <w:t>.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>ОСНОВНЫЕ НАПРАВЛЕНИЯ РЕАЛИЗАЦИИ ПОЛИТИКИ В СФЕРЕ ПРИВАТИЗАЦИИ МУНИЦИПАЛЬНОГО ИМУЩЕСТВА МУНИЦИПАЛЬНОГО ОБРАЗОВАНИЯ «КРАСНОКРЫМСКОЕ СЕЛЬСКОЕ ПОСЕЛЕНИЕ»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E17C8" w:rsidRDefault="00BE17C8" w:rsidP="00E503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реализации Прогнозного плана (программы) приватизации муниципального имущества муниципального образования «Краснокрымское сельское поселение» на </w:t>
      </w:r>
      <w:r w:rsidRPr="00E5032F">
        <w:rPr>
          <w:sz w:val="28"/>
          <w:szCs w:val="28"/>
        </w:rPr>
        <w:t>202</w:t>
      </w:r>
      <w:r w:rsidR="001136F1">
        <w:rPr>
          <w:sz w:val="28"/>
          <w:szCs w:val="28"/>
        </w:rPr>
        <w:t>5</w:t>
      </w:r>
      <w:r>
        <w:rPr>
          <w:sz w:val="28"/>
          <w:szCs w:val="28"/>
        </w:rPr>
        <w:t xml:space="preserve"> и на плановый период 202</w:t>
      </w:r>
      <w:r w:rsidR="001136F1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1136F1">
        <w:rPr>
          <w:sz w:val="28"/>
          <w:szCs w:val="28"/>
        </w:rPr>
        <w:t>7</w:t>
      </w:r>
      <w:r w:rsidRPr="00E5032F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является повышение эффективности управления муниципальной собственностью Краснокрымского сельского поселения.</w:t>
      </w:r>
    </w:p>
    <w:p w:rsidR="00E5032F" w:rsidRPr="00E5032F" w:rsidRDefault="00E5032F" w:rsidP="00E5032F">
      <w:pPr>
        <w:ind w:firstLine="709"/>
        <w:jc w:val="both"/>
        <w:rPr>
          <w:sz w:val="28"/>
          <w:szCs w:val="28"/>
        </w:rPr>
      </w:pPr>
      <w:r w:rsidRPr="00E5032F">
        <w:rPr>
          <w:sz w:val="28"/>
          <w:szCs w:val="28"/>
        </w:rPr>
        <w:t>Основными задачами приватизации муниципального имущества муниципального образования «Краснокрымское сельское поселение» в 202</w:t>
      </w:r>
      <w:r w:rsidR="001136F1">
        <w:rPr>
          <w:sz w:val="28"/>
          <w:szCs w:val="28"/>
        </w:rPr>
        <w:t>5</w:t>
      </w:r>
      <w:r w:rsidR="00121926">
        <w:rPr>
          <w:sz w:val="28"/>
          <w:szCs w:val="28"/>
        </w:rPr>
        <w:t xml:space="preserve"> и на плановый период 202</w:t>
      </w:r>
      <w:r w:rsidR="001136F1">
        <w:rPr>
          <w:sz w:val="28"/>
          <w:szCs w:val="28"/>
        </w:rPr>
        <w:t>6 и 2027</w:t>
      </w:r>
      <w:r w:rsidRPr="00E5032F">
        <w:rPr>
          <w:sz w:val="28"/>
          <w:szCs w:val="28"/>
        </w:rPr>
        <w:t xml:space="preserve"> годов </w:t>
      </w:r>
      <w:r w:rsidR="00BE17C8">
        <w:rPr>
          <w:sz w:val="28"/>
          <w:szCs w:val="28"/>
        </w:rPr>
        <w:t xml:space="preserve">является оптимизация структуры муниципальной собственности Краснокрымского сельского поселения, за счет приватизации </w:t>
      </w:r>
      <w:r w:rsidR="00BE17C8" w:rsidRPr="00E5032F">
        <w:rPr>
          <w:sz w:val="28"/>
          <w:szCs w:val="28"/>
        </w:rPr>
        <w:t>муниципального имущества муниципального образования «Краснокрымское сельское поселение»</w:t>
      </w:r>
      <w:r w:rsidR="00BE17C8">
        <w:rPr>
          <w:sz w:val="28"/>
          <w:szCs w:val="28"/>
        </w:rPr>
        <w:t>, не используемого для обеспечения функций и задач Краснокрымского сельского поселения</w:t>
      </w:r>
      <w:r w:rsidRPr="00E5032F">
        <w:rPr>
          <w:sz w:val="28"/>
          <w:szCs w:val="28"/>
        </w:rPr>
        <w:t>:</w:t>
      </w:r>
    </w:p>
    <w:p w:rsidR="00E5032F" w:rsidRPr="00E5032F" w:rsidRDefault="00BE17C8" w:rsidP="00E5032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принципом формирования Программы приватизации является обеспечение м</w:t>
      </w:r>
      <w:r w:rsidR="00E5032F" w:rsidRPr="00E5032F">
        <w:rPr>
          <w:rFonts w:ascii="Times New Roman" w:hAnsi="Times New Roman"/>
          <w:sz w:val="28"/>
          <w:szCs w:val="28"/>
        </w:rPr>
        <w:t>аксимальн</w:t>
      </w:r>
      <w:r>
        <w:rPr>
          <w:rFonts w:ascii="Times New Roman" w:hAnsi="Times New Roman"/>
          <w:sz w:val="28"/>
          <w:szCs w:val="28"/>
        </w:rPr>
        <w:t>ой</w:t>
      </w:r>
      <w:r w:rsidR="00E5032F" w:rsidRPr="00E5032F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ой</w:t>
      </w:r>
      <w:r w:rsidR="00E5032F" w:rsidRPr="00E5032F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и</w:t>
      </w:r>
      <w:r w:rsidR="00E5032F" w:rsidRPr="00E5032F">
        <w:rPr>
          <w:rFonts w:ascii="Times New Roman" w:hAnsi="Times New Roman"/>
          <w:sz w:val="28"/>
          <w:szCs w:val="28"/>
        </w:rPr>
        <w:t xml:space="preserve"> приватизации</w:t>
      </w:r>
      <w:r>
        <w:rPr>
          <w:rFonts w:ascii="Times New Roman" w:hAnsi="Times New Roman"/>
          <w:sz w:val="28"/>
          <w:szCs w:val="28"/>
        </w:rPr>
        <w:t xml:space="preserve"> каждого объекта</w:t>
      </w:r>
      <w:r w:rsidR="00E5032F" w:rsidRPr="00E5032F">
        <w:rPr>
          <w:rFonts w:ascii="Times New Roman" w:hAnsi="Times New Roman"/>
          <w:sz w:val="28"/>
          <w:szCs w:val="28"/>
        </w:rPr>
        <w:t xml:space="preserve"> муниципального имущества муниципального образования «Краснокрымское сельское поселение</w:t>
      </w:r>
      <w:r w:rsidR="0003584F">
        <w:rPr>
          <w:rFonts w:ascii="Times New Roman" w:hAnsi="Times New Roman"/>
          <w:sz w:val="28"/>
          <w:szCs w:val="28"/>
        </w:rPr>
        <w:t>»</w:t>
      </w:r>
      <w:r w:rsidR="00E5032F" w:rsidRPr="00E5032F">
        <w:rPr>
          <w:rFonts w:ascii="Times New Roman" w:hAnsi="Times New Roman"/>
          <w:sz w:val="28"/>
          <w:szCs w:val="28"/>
        </w:rPr>
        <w:t>.</w:t>
      </w:r>
    </w:p>
    <w:p w:rsidR="00E5032F" w:rsidRPr="00E5032F" w:rsidRDefault="00E5032F" w:rsidP="00E5032F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0752AA" w:rsidRDefault="000752AA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 w:rsidRPr="00E5032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E5032F">
        <w:rPr>
          <w:rFonts w:ascii="Times New Roman" w:hAnsi="Times New Roman"/>
          <w:b/>
          <w:sz w:val="28"/>
          <w:szCs w:val="28"/>
        </w:rPr>
        <w:t>.</w:t>
      </w:r>
    </w:p>
    <w:p w:rsidR="00E5032F" w:rsidRPr="00E5032F" w:rsidRDefault="00E5032F" w:rsidP="00E5032F">
      <w:pPr>
        <w:pStyle w:val="a9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5032F">
        <w:rPr>
          <w:rFonts w:ascii="Times New Roman" w:hAnsi="Times New Roman"/>
          <w:b/>
          <w:sz w:val="28"/>
          <w:szCs w:val="28"/>
        </w:rPr>
        <w:t>МУНИЦИПАЛЬНОЕ ИМУЩЕСТВО МУНИЦИПАЛЬНОГО ОБРАЗОВАНИЯ «КРАСНОКРЫМСКОЕ СЕЛЬСКОЕ ПОСЕЛЕНИЕ»,</w:t>
      </w:r>
    </w:p>
    <w:p w:rsidR="00E5032F" w:rsidRPr="00E5032F" w:rsidRDefault="00E5032F" w:rsidP="00E5032F">
      <w:pPr>
        <w:jc w:val="center"/>
        <w:rPr>
          <w:b/>
          <w:sz w:val="28"/>
          <w:szCs w:val="28"/>
        </w:rPr>
      </w:pPr>
      <w:r w:rsidRPr="00E5032F">
        <w:rPr>
          <w:b/>
          <w:sz w:val="28"/>
          <w:szCs w:val="28"/>
        </w:rPr>
        <w:t>ПРИВАТИЗАЦИЯ КОТОРОГО ПЛАНИРУЕТСЯ В 202</w:t>
      </w:r>
      <w:r w:rsidR="001136F1">
        <w:rPr>
          <w:b/>
          <w:sz w:val="28"/>
          <w:szCs w:val="28"/>
        </w:rPr>
        <w:t>5</w:t>
      </w:r>
      <w:r w:rsidRPr="00E5032F">
        <w:rPr>
          <w:b/>
          <w:sz w:val="28"/>
          <w:szCs w:val="28"/>
        </w:rPr>
        <w:t xml:space="preserve"> И НА ПЛАНОВЫЙ ПЕРИОД 202</w:t>
      </w:r>
      <w:r w:rsidR="001136F1">
        <w:rPr>
          <w:b/>
          <w:sz w:val="28"/>
          <w:szCs w:val="28"/>
        </w:rPr>
        <w:t>6</w:t>
      </w:r>
      <w:r w:rsidRPr="00E5032F">
        <w:rPr>
          <w:b/>
          <w:sz w:val="28"/>
          <w:szCs w:val="28"/>
        </w:rPr>
        <w:t xml:space="preserve"> И 202</w:t>
      </w:r>
      <w:r w:rsidR="001136F1">
        <w:rPr>
          <w:b/>
          <w:sz w:val="28"/>
          <w:szCs w:val="28"/>
        </w:rPr>
        <w:t>7</w:t>
      </w:r>
      <w:r w:rsidRPr="00E5032F">
        <w:rPr>
          <w:b/>
          <w:sz w:val="28"/>
          <w:szCs w:val="28"/>
        </w:rPr>
        <w:t xml:space="preserve"> ГОДОВ</w:t>
      </w:r>
    </w:p>
    <w:p w:rsidR="00E5032F" w:rsidRPr="00E5032F" w:rsidRDefault="00E5032F" w:rsidP="00E5032F">
      <w:pPr>
        <w:pStyle w:val="a9"/>
        <w:rPr>
          <w:rFonts w:ascii="Times New Roman" w:hAnsi="Times New Roman"/>
          <w:sz w:val="28"/>
          <w:szCs w:val="28"/>
        </w:rPr>
      </w:pPr>
    </w:p>
    <w:p w:rsidR="00E5032F" w:rsidRPr="00E5032F" w:rsidRDefault="00E5032F" w:rsidP="00E5032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E5032F">
        <w:rPr>
          <w:rFonts w:ascii="Times New Roman" w:hAnsi="Times New Roman"/>
          <w:sz w:val="28"/>
          <w:szCs w:val="28"/>
        </w:rPr>
        <w:t xml:space="preserve">Перечень муниципального имущества казны муниципального образования «Краснокрымское сельское поселение», которое планируется приватизировать в 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1136F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 плановый период 202</w:t>
      </w:r>
      <w:r w:rsidR="001136F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1136F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E503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E5032F">
        <w:rPr>
          <w:rFonts w:ascii="Times New Roman" w:hAnsi="Times New Roman"/>
          <w:sz w:val="28"/>
          <w:szCs w:val="28"/>
        </w:rPr>
        <w:t xml:space="preserve">. </w:t>
      </w:r>
    </w:p>
    <w:p w:rsidR="00E5032F" w:rsidRPr="00E5032F" w:rsidRDefault="00E5032F" w:rsidP="00E5032F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843"/>
        <w:gridCol w:w="1701"/>
        <w:gridCol w:w="2019"/>
      </w:tblGrid>
      <w:tr w:rsidR="00E5032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E5032F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>Наименование муниципального имущества муниципального образования «Краснокрымское сельское поселение», местонахождение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Цена продажи  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>Остаточная балансовая</w:t>
            </w:r>
          </w:p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 xml:space="preserve">стоимость объекта </w:t>
            </w:r>
          </w:p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(тыс. рублей)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jc w:val="center"/>
              <w:rPr>
                <w:sz w:val="28"/>
                <w:szCs w:val="28"/>
              </w:rPr>
            </w:pPr>
            <w:r w:rsidRPr="00E5032F">
              <w:rPr>
                <w:sz w:val="28"/>
                <w:szCs w:val="28"/>
              </w:rPr>
              <w:t xml:space="preserve">Сроки приватизации, квартал, </w:t>
            </w:r>
          </w:p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год</w:t>
            </w:r>
          </w:p>
        </w:tc>
      </w:tr>
      <w:tr w:rsidR="00E5032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E5032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5032F"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</w:tr>
      <w:tr w:rsidR="00E5032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03584F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C9027F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 xml:space="preserve">ТС марки RENAULT DUSTER, VIN X7LHSRDJN49865939, </w:t>
            </w:r>
            <w:proofErr w:type="spellStart"/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рег.номер</w:t>
            </w:r>
            <w:proofErr w:type="spellEnd"/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 xml:space="preserve"> А 199 ТМ 161 </w:t>
            </w:r>
            <w:proofErr w:type="spellStart"/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rus</w:t>
            </w:r>
            <w:proofErr w:type="spellEnd"/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, цвет черный, 2013 года выпуска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C9027F" w:rsidP="00F9073D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509,0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8C33F7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220,9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32F" w:rsidRPr="00E5032F" w:rsidRDefault="00C9027F" w:rsidP="00C9027F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 w:rsidR="0003584F">
              <w:rPr>
                <w:rFonts w:ascii="Times New Roman" w:hAnsi="Times New Roman"/>
                <w:b w:val="0"/>
                <w:sz w:val="28"/>
                <w:szCs w:val="28"/>
              </w:rPr>
              <w:t>-</w:t>
            </w:r>
            <w:r w:rsidR="00E479A8">
              <w:rPr>
                <w:rFonts w:ascii="Times New Roman" w:hAnsi="Times New Roman"/>
                <w:b w:val="0"/>
                <w:sz w:val="28"/>
                <w:szCs w:val="28"/>
              </w:rPr>
              <w:t xml:space="preserve">3 </w:t>
            </w:r>
            <w:r w:rsidR="0003584F">
              <w:rPr>
                <w:rFonts w:ascii="Times New Roman" w:hAnsi="Times New Roman"/>
                <w:b w:val="0"/>
                <w:sz w:val="28"/>
                <w:szCs w:val="28"/>
              </w:rPr>
              <w:t>квартал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</w:tr>
      <w:tr w:rsidR="0003584F" w:rsidRPr="00E5032F" w:rsidTr="000C7A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F" w:rsidRPr="00E5032F" w:rsidRDefault="0003584F" w:rsidP="000C7AF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AD" w:rsidRPr="009F4BAD" w:rsidRDefault="009F4BAD" w:rsidP="009F4BAD">
            <w:pPr>
              <w:pStyle w:val="Cons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ТС </w:t>
            </w:r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 xml:space="preserve">марки ВАЗ 21074, VIN </w:t>
            </w:r>
          </w:p>
          <w:p w:rsidR="0003584F" w:rsidRPr="00E5032F" w:rsidRDefault="009F4BAD" w:rsidP="009F4BAD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 xml:space="preserve">XTA21074082669785, </w:t>
            </w:r>
            <w:proofErr w:type="spellStart"/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>рег.номер</w:t>
            </w:r>
            <w:proofErr w:type="spellEnd"/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 xml:space="preserve"> У 871 АМ 161 </w:t>
            </w:r>
            <w:proofErr w:type="spellStart"/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>rus</w:t>
            </w:r>
            <w:proofErr w:type="spellEnd"/>
            <w:r w:rsidRPr="009F4BAD">
              <w:rPr>
                <w:rFonts w:ascii="Times New Roman" w:hAnsi="Times New Roman"/>
                <w:b w:val="0"/>
                <w:sz w:val="28"/>
                <w:szCs w:val="28"/>
              </w:rPr>
              <w:t>, цвет белый, 2007 года выпуска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F" w:rsidRPr="00E5032F" w:rsidRDefault="009F4BAD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F" w:rsidRPr="00E5032F" w:rsidRDefault="0003584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4F" w:rsidRPr="00E5032F" w:rsidRDefault="00C9027F" w:rsidP="000C7AF8">
            <w:pPr>
              <w:pStyle w:val="ConsTitle"/>
              <w:widowControl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2-</w:t>
            </w:r>
            <w:r w:rsidR="00E479A8">
              <w:rPr>
                <w:rFonts w:ascii="Times New Roman" w:hAnsi="Times New Roman"/>
                <w:b w:val="0"/>
                <w:sz w:val="28"/>
                <w:szCs w:val="28"/>
              </w:rPr>
              <w:t xml:space="preserve">3 </w:t>
            </w:r>
            <w:r w:rsidRPr="00C9027F">
              <w:rPr>
                <w:rFonts w:ascii="Times New Roman" w:hAnsi="Times New Roman"/>
                <w:b w:val="0"/>
                <w:sz w:val="28"/>
                <w:szCs w:val="28"/>
              </w:rPr>
              <w:t>квартал 2025</w:t>
            </w:r>
          </w:p>
        </w:tc>
      </w:tr>
    </w:tbl>
    <w:p w:rsidR="00E5032F" w:rsidRPr="00CF6588" w:rsidRDefault="00E5032F" w:rsidP="00E5032F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E5032F" w:rsidRDefault="00E5032F" w:rsidP="00E24247">
      <w:pPr>
        <w:jc w:val="center"/>
        <w:rPr>
          <w:b/>
          <w:sz w:val="28"/>
          <w:szCs w:val="28"/>
        </w:rPr>
      </w:pPr>
    </w:p>
    <w:p w:rsidR="00E5032F" w:rsidRDefault="00E5032F" w:rsidP="00E24247">
      <w:pPr>
        <w:jc w:val="center"/>
        <w:rPr>
          <w:b/>
          <w:sz w:val="28"/>
          <w:szCs w:val="28"/>
        </w:rPr>
      </w:pPr>
    </w:p>
    <w:p w:rsidR="00E5032F" w:rsidRDefault="00E5032F" w:rsidP="00E24247">
      <w:pPr>
        <w:jc w:val="center"/>
        <w:rPr>
          <w:b/>
          <w:sz w:val="28"/>
          <w:szCs w:val="28"/>
        </w:rPr>
      </w:pPr>
    </w:p>
    <w:p w:rsidR="001136F1" w:rsidRDefault="001136F1" w:rsidP="00E24247">
      <w:pPr>
        <w:jc w:val="center"/>
        <w:rPr>
          <w:b/>
          <w:sz w:val="28"/>
          <w:szCs w:val="28"/>
        </w:rPr>
      </w:pPr>
    </w:p>
    <w:p w:rsidR="001136F1" w:rsidRDefault="001136F1" w:rsidP="00E24247">
      <w:pPr>
        <w:jc w:val="center"/>
        <w:rPr>
          <w:b/>
          <w:sz w:val="28"/>
          <w:szCs w:val="28"/>
        </w:rPr>
      </w:pPr>
    </w:p>
    <w:p w:rsidR="001136F1" w:rsidRDefault="001136F1" w:rsidP="00E24247">
      <w:pPr>
        <w:jc w:val="center"/>
        <w:rPr>
          <w:b/>
          <w:sz w:val="28"/>
          <w:szCs w:val="28"/>
        </w:rPr>
      </w:pPr>
    </w:p>
    <w:p w:rsidR="00E5032F" w:rsidRDefault="00E5032F" w:rsidP="00E50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E5032F" w:rsidRDefault="00E5032F" w:rsidP="00E503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Краснокрымского сельского поселения                </w:t>
      </w:r>
      <w:r>
        <w:rPr>
          <w:sz w:val="28"/>
          <w:szCs w:val="28"/>
        </w:rPr>
        <w:tab/>
        <w:t xml:space="preserve">        </w:t>
      </w:r>
      <w:r w:rsidR="00121926">
        <w:rPr>
          <w:sz w:val="28"/>
          <w:szCs w:val="28"/>
        </w:rPr>
        <w:t xml:space="preserve">Д.А. </w:t>
      </w:r>
      <w:proofErr w:type="spellStart"/>
      <w:r w:rsidR="00121926"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</w:t>
      </w:r>
    </w:p>
    <w:p w:rsidR="00E5032F" w:rsidRDefault="00E5032F" w:rsidP="00E24247">
      <w:pPr>
        <w:jc w:val="center"/>
        <w:rPr>
          <w:b/>
          <w:sz w:val="28"/>
          <w:szCs w:val="28"/>
        </w:rPr>
      </w:pPr>
    </w:p>
    <w:sectPr w:rsidR="00E5032F" w:rsidSect="00B25968">
      <w:pgSz w:w="11909" w:h="16834"/>
      <w:pgMar w:top="851" w:right="868" w:bottom="1134" w:left="1418" w:header="720" w:footer="720" w:gutter="0"/>
      <w:cols w:space="708"/>
      <w:noEndnote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7A1"/>
    <w:multiLevelType w:val="hybridMultilevel"/>
    <w:tmpl w:val="C45A6DF2"/>
    <w:lvl w:ilvl="0" w:tplc="9E00E08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6657AC5"/>
    <w:multiLevelType w:val="hybridMultilevel"/>
    <w:tmpl w:val="7DBE4110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8A46E7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B76DC7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E779A9"/>
    <w:multiLevelType w:val="hybridMultilevel"/>
    <w:tmpl w:val="19D8D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6D32451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C145AD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5D12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96DE6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9D3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C1D3A7B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3F4F10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F36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C90716"/>
    <w:multiLevelType w:val="hybridMultilevel"/>
    <w:tmpl w:val="8BDAA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E3236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9A0CAB"/>
    <w:multiLevelType w:val="hybridMultilevel"/>
    <w:tmpl w:val="50EE1F94"/>
    <w:lvl w:ilvl="0" w:tplc="DC5C6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1034ECD"/>
    <w:multiLevelType w:val="hybridMultilevel"/>
    <w:tmpl w:val="A736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13"/>
  </w:num>
  <w:num w:numId="5">
    <w:abstractNumId w:val="14"/>
  </w:num>
  <w:num w:numId="6">
    <w:abstractNumId w:val="9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  <w:num w:numId="13">
    <w:abstractNumId w:val="8"/>
  </w:num>
  <w:num w:numId="14">
    <w:abstractNumId w:val="5"/>
  </w:num>
  <w:num w:numId="15">
    <w:abstractNumId w:val="15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DE"/>
    <w:rsid w:val="00033F1D"/>
    <w:rsid w:val="0003584F"/>
    <w:rsid w:val="000516A6"/>
    <w:rsid w:val="000752AA"/>
    <w:rsid w:val="000A571A"/>
    <w:rsid w:val="001136F1"/>
    <w:rsid w:val="00121926"/>
    <w:rsid w:val="00147908"/>
    <w:rsid w:val="00190493"/>
    <w:rsid w:val="00257D13"/>
    <w:rsid w:val="002C5316"/>
    <w:rsid w:val="00301BDE"/>
    <w:rsid w:val="003C02AB"/>
    <w:rsid w:val="003F4416"/>
    <w:rsid w:val="0041304A"/>
    <w:rsid w:val="00427282"/>
    <w:rsid w:val="0053295C"/>
    <w:rsid w:val="005441D9"/>
    <w:rsid w:val="005508F0"/>
    <w:rsid w:val="006530C3"/>
    <w:rsid w:val="006532A1"/>
    <w:rsid w:val="0069233F"/>
    <w:rsid w:val="0070797F"/>
    <w:rsid w:val="007A761F"/>
    <w:rsid w:val="007E56DA"/>
    <w:rsid w:val="00830994"/>
    <w:rsid w:val="008C33F7"/>
    <w:rsid w:val="00910CAA"/>
    <w:rsid w:val="009518F4"/>
    <w:rsid w:val="009C6FDB"/>
    <w:rsid w:val="009F4BAD"/>
    <w:rsid w:val="00A54BD0"/>
    <w:rsid w:val="00A54C11"/>
    <w:rsid w:val="00B12E64"/>
    <w:rsid w:val="00B25968"/>
    <w:rsid w:val="00B35BB3"/>
    <w:rsid w:val="00BE17C8"/>
    <w:rsid w:val="00C85E19"/>
    <w:rsid w:val="00C9027F"/>
    <w:rsid w:val="00CD7195"/>
    <w:rsid w:val="00D279B6"/>
    <w:rsid w:val="00D31CF6"/>
    <w:rsid w:val="00D5719A"/>
    <w:rsid w:val="00D65C41"/>
    <w:rsid w:val="00D96538"/>
    <w:rsid w:val="00DD4AC3"/>
    <w:rsid w:val="00DE1EBD"/>
    <w:rsid w:val="00E24247"/>
    <w:rsid w:val="00E479A8"/>
    <w:rsid w:val="00E5032F"/>
    <w:rsid w:val="00E7422C"/>
    <w:rsid w:val="00EB78C7"/>
    <w:rsid w:val="00ED6ECE"/>
    <w:rsid w:val="00F00188"/>
    <w:rsid w:val="00F67393"/>
    <w:rsid w:val="00F82900"/>
    <w:rsid w:val="00F9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C631"/>
  <w15:docId w15:val="{8FE88C7E-03CE-4B27-98BF-102BEED5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31CF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a3">
    <w:name w:val="Знак"/>
    <w:basedOn w:val="a"/>
    <w:rsid w:val="00D31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7079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7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5E19"/>
    <w:pPr>
      <w:ind w:left="720"/>
      <w:contextualSpacing/>
    </w:pPr>
  </w:style>
  <w:style w:type="paragraph" w:styleId="a7">
    <w:name w:val="Body Text Indent"/>
    <w:basedOn w:val="a"/>
    <w:link w:val="a8"/>
    <w:rsid w:val="00F82900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F829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 Spacing"/>
    <w:uiPriority w:val="1"/>
    <w:qFormat/>
    <w:rsid w:val="00A54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1"/>
    <w:locked/>
    <w:rsid w:val="00DE1EBD"/>
    <w:rPr>
      <w:sz w:val="30"/>
      <w:szCs w:val="30"/>
      <w:shd w:val="clear" w:color="auto" w:fill="FFFFFF"/>
    </w:rPr>
  </w:style>
  <w:style w:type="character" w:customStyle="1" w:styleId="30">
    <w:name w:val="Основной текст (3)"/>
    <w:rsid w:val="00DE1EBD"/>
    <w:rPr>
      <w:color w:val="000000"/>
      <w:spacing w:val="0"/>
      <w:w w:val="100"/>
      <w:position w:val="0"/>
      <w:sz w:val="30"/>
      <w:szCs w:val="30"/>
      <w:shd w:val="clear" w:color="auto" w:fill="FFFFFF"/>
      <w:lang w:val="ru-RU" w:eastAsia="ru-RU"/>
    </w:rPr>
  </w:style>
  <w:style w:type="paragraph" w:customStyle="1" w:styleId="31">
    <w:name w:val="Основной текст (3)1"/>
    <w:basedOn w:val="a"/>
    <w:link w:val="3"/>
    <w:rsid w:val="00DE1EBD"/>
    <w:pPr>
      <w:widowControl w:val="0"/>
      <w:shd w:val="clear" w:color="auto" w:fill="FFFFFF"/>
      <w:spacing w:after="300" w:line="346" w:lineRule="exact"/>
      <w:jc w:val="center"/>
    </w:pPr>
    <w:rPr>
      <w:rFonts w:asciiTheme="minorHAnsi" w:eastAsiaTheme="minorHAnsi" w:hAnsiTheme="minorHAnsi" w:cstheme="minorBidi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BCF7C-0CC1-4DA6-B471-AEFE9FE1A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3998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2025-05-28T15:07:00Z</cp:lastPrinted>
  <dcterms:created xsi:type="dcterms:W3CDTF">2025-05-28T15:08:00Z</dcterms:created>
  <dcterms:modified xsi:type="dcterms:W3CDTF">2025-05-28T15:08:00Z</dcterms:modified>
</cp:coreProperties>
</file>